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2F9" w:rsidRPr="006D7458" w:rsidRDefault="0008407B" w:rsidP="00DF12F9">
      <w:pPr>
        <w:spacing w:after="120" w:line="240" w:lineRule="auto"/>
        <w:jc w:val="both"/>
        <w:rPr>
          <w:b/>
        </w:rPr>
      </w:pPr>
      <w:bookmarkStart w:id="0" w:name="_GoBack"/>
      <w:bookmarkEnd w:id="0"/>
      <w:r>
        <w:rPr>
          <w:b/>
        </w:rPr>
        <w:t>4</w:t>
      </w:r>
      <w:r w:rsidR="00DF12F9" w:rsidRPr="006D7458">
        <w:rPr>
          <w:b/>
        </w:rPr>
        <w:t xml:space="preserve"> </w:t>
      </w:r>
      <w:r>
        <w:rPr>
          <w:b/>
        </w:rPr>
        <w:t>марта</w:t>
      </w:r>
      <w:r w:rsidR="0020418E">
        <w:rPr>
          <w:b/>
        </w:rPr>
        <w:t xml:space="preserve"> </w:t>
      </w:r>
      <w:r w:rsidR="00DF12F9" w:rsidRPr="006D7458">
        <w:rPr>
          <w:b/>
        </w:rPr>
        <w:t>201</w:t>
      </w:r>
      <w:r w:rsidR="0020418E">
        <w:rPr>
          <w:b/>
        </w:rPr>
        <w:t>4</w:t>
      </w:r>
      <w:r w:rsidR="00DF12F9" w:rsidRPr="006D7458">
        <w:rPr>
          <w:b/>
        </w:rPr>
        <w:t xml:space="preserve"> года                                                                          </w:t>
      </w:r>
      <w:r w:rsidR="00943369">
        <w:rPr>
          <w:b/>
        </w:rPr>
        <w:t xml:space="preserve">   </w:t>
      </w:r>
      <w:r w:rsidR="00E44C7C">
        <w:rPr>
          <w:b/>
        </w:rPr>
        <w:t xml:space="preserve">                  </w:t>
      </w:r>
      <w:r w:rsidR="003871D7">
        <w:rPr>
          <w:b/>
        </w:rPr>
        <w:t xml:space="preserve">           </w:t>
      </w:r>
      <w:r w:rsidR="00DF12F9" w:rsidRPr="006D7458">
        <w:rPr>
          <w:b/>
        </w:rPr>
        <w:t xml:space="preserve">    г. Санкт-Петербург</w:t>
      </w:r>
    </w:p>
    <w:p w:rsidR="0020418E" w:rsidRPr="0008407B" w:rsidRDefault="0008407B" w:rsidP="0008407B">
      <w:pPr>
        <w:jc w:val="center"/>
        <w:rPr>
          <w:b/>
        </w:rPr>
      </w:pPr>
      <w:r w:rsidRPr="0008407B">
        <w:rPr>
          <w:b/>
        </w:rPr>
        <w:t xml:space="preserve">Комплекты X-navi KIT </w:t>
      </w:r>
      <w:r>
        <w:rPr>
          <w:b/>
        </w:rPr>
        <w:t xml:space="preserve">4 в 1 </w:t>
      </w:r>
      <w:r w:rsidRPr="0008407B">
        <w:rPr>
          <w:b/>
        </w:rPr>
        <w:t>на замену навигаторам в авто</w:t>
      </w:r>
    </w:p>
    <w:p w:rsidR="0008407B" w:rsidRDefault="0008407B" w:rsidP="0008407B">
      <w:r>
        <w:t>Автомобильные навигаторы капитулируют! teXet предлагает современное и более выгодное решение – Navi-комплекты 4 в 1, включающие в себя бюджетный планшет NaviPad TM-7045 3G или смартфон teXet X-medium/TM-4572, автомобильный держатель, зарядное устройство от прикуривателя и лицензионное навигационное ПО от СитиГИД.</w:t>
      </w:r>
    </w:p>
    <w:p w:rsidR="0008407B" w:rsidRDefault="0008407B" w:rsidP="0008407B">
      <w:r>
        <w:rPr>
          <w:noProof/>
          <w:lang w:eastAsia="ru-RU"/>
        </w:rPr>
        <w:drawing>
          <wp:inline distT="0" distB="0" distL="0" distR="0" wp14:anchorId="56AAE8C6" wp14:editId="67088C66">
            <wp:extent cx="5946944" cy="20574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767" cy="2056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407B" w:rsidRDefault="0008407B" w:rsidP="0008407B">
      <w:r>
        <w:t xml:space="preserve">Комплект X-navi KIT – это лучшее предложение на рынке. Приобретая сразу весь комплекс продуктов для навигации, </w:t>
      </w:r>
      <w:r w:rsidR="000D2BDF">
        <w:t>можно</w:t>
      </w:r>
      <w:r>
        <w:t xml:space="preserve"> </w:t>
      </w:r>
      <w:r w:rsidR="000D2BDF">
        <w:t>сэкономить</w:t>
      </w:r>
      <w:r>
        <w:t xml:space="preserve"> не только время на поиски необходимых компонентов, но и деньги – до 30% от общей стоимости. Единовременная покупка обойдется на 1800 рублей дешевле, чем приобретенные по отдельности смартфон, держатель, зарядное устройство и программное обеспечение.</w:t>
      </w:r>
    </w:p>
    <w:p w:rsidR="0008407B" w:rsidRDefault="0008407B" w:rsidP="0008407B">
      <w:r>
        <w:t xml:space="preserve">Планшет TM-7045 3G серии NaviPad и смартфон X-medium/TM-4572 имеют массу преимуществ по сравнению с узкоспециализированными навигаторами. Производительные двухъядерные процессоры моделей быстрее обрабатывают большой поток информации – прокладывают оптимальный маршрут, </w:t>
      </w:r>
      <w:r w:rsidR="000D2BDF">
        <w:t>корректируют</w:t>
      </w:r>
      <w:r>
        <w:t xml:space="preserve"> его по ходу движения и без проблем отображают 3D-панорамы улиц, при этом картинка на качественных дисплеях устройств будет максимально детализированной. Комплекты teXet NAVI открывают широкий простор для общения и развлечений. Проверить почту в поездке, посмотреть кино или погрузиться в мир игр – нет ничего проще</w:t>
      </w:r>
      <w:r w:rsidR="000D2BDF">
        <w:t>.</w:t>
      </w:r>
    </w:p>
    <w:p w:rsidR="0008407B" w:rsidRDefault="0008407B" w:rsidP="0008407B">
      <w:r>
        <w:t xml:space="preserve">Высокая скорость Интернета, за которую отвечает модуль 3G, скажется и на скорости </w:t>
      </w:r>
      <w:r w:rsidR="000D2BDF">
        <w:t xml:space="preserve">автомобиля при </w:t>
      </w:r>
      <w:r>
        <w:t>перемещени</w:t>
      </w:r>
      <w:r w:rsidR="000D2BDF">
        <w:t xml:space="preserve">и </w:t>
      </w:r>
      <w:r>
        <w:t>по городу – с помощью «пробочных» сервисов вы сможете в режиме реального времени следить за ситуацией на дороге, объезжать загруженные участки и экономить время в пути.</w:t>
      </w:r>
    </w:p>
    <w:p w:rsidR="0008407B" w:rsidRDefault="0008407B" w:rsidP="0008407B">
      <w:r>
        <w:t>Навигационная программа СитиГИД отображает текущую дорожную обстановку, включая пробки, участки стесненного движения, закрытие дорог и схемы объезда, что позволяет выбрать самый короткий маршрут в городских условиях. Среди многих преимуществ отдельного внимания заслуживает трехмерный режим навигации: детально проработаны дома и архитектурные памятники городов.</w:t>
      </w:r>
    </w:p>
    <w:p w:rsidR="0008407B" w:rsidRPr="00BF549B" w:rsidRDefault="00BF549B" w:rsidP="0008407B">
      <w:pPr>
        <w:rPr>
          <w:b/>
        </w:rPr>
      </w:pPr>
      <w:r w:rsidRPr="00BF549B">
        <w:rPr>
          <w:b/>
        </w:rPr>
        <w:t xml:space="preserve">Комплекты </w:t>
      </w:r>
      <w:r w:rsidR="0008407B" w:rsidRPr="00BF549B">
        <w:rPr>
          <w:b/>
        </w:rPr>
        <w:t xml:space="preserve">X-navi KIT </w:t>
      </w:r>
      <w:r w:rsidRPr="00BF549B">
        <w:rPr>
          <w:b/>
        </w:rPr>
        <w:t xml:space="preserve">4 в 1 со скидкой в 1800 рублей </w:t>
      </w:r>
      <w:r w:rsidR="0008407B" w:rsidRPr="00BF549B">
        <w:rPr>
          <w:b/>
        </w:rPr>
        <w:t>доступны в фирменных магазинах teXet и интернет-магазине бренда!</w:t>
      </w:r>
    </w:p>
    <w:p w:rsidR="00AA3A4B" w:rsidRPr="00AA3A4B" w:rsidRDefault="00AA3A4B" w:rsidP="00AA3A4B">
      <w:pPr>
        <w:spacing w:after="0"/>
        <w:sectPr w:rsidR="00AA3A4B" w:rsidRPr="00AA3A4B" w:rsidSect="00FA7322">
          <w:headerReference w:type="default" r:id="rId10"/>
          <w:type w:val="continuous"/>
          <w:pgSz w:w="11906" w:h="16838"/>
          <w:pgMar w:top="1843" w:right="850" w:bottom="851" w:left="1701" w:header="708" w:footer="708" w:gutter="0"/>
          <w:cols w:space="708"/>
          <w:docGrid w:linePitch="360"/>
        </w:sectPr>
      </w:pPr>
    </w:p>
    <w:p w:rsidR="00C844AA" w:rsidRPr="00CE76D2" w:rsidRDefault="00C844AA" w:rsidP="00A07CF3">
      <w:pPr>
        <w:spacing w:after="0" w:line="264" w:lineRule="auto"/>
        <w:rPr>
          <w:sz w:val="20"/>
          <w:szCs w:val="20"/>
        </w:rPr>
        <w:sectPr w:rsidR="00C844AA" w:rsidRPr="00CE76D2" w:rsidSect="00501810">
          <w:type w:val="continuous"/>
          <w:pgSz w:w="11906" w:h="16838"/>
          <w:pgMar w:top="1843" w:right="850" w:bottom="851" w:left="1701" w:header="708" w:footer="708" w:gutter="0"/>
          <w:cols w:num="2" w:space="283"/>
          <w:docGrid w:linePitch="360"/>
        </w:sectPr>
      </w:pPr>
    </w:p>
    <w:p w:rsidR="008E6E93" w:rsidRDefault="008E6E93" w:rsidP="00D24629">
      <w:pPr>
        <w:spacing w:after="120" w:line="240" w:lineRule="auto"/>
        <w:jc w:val="both"/>
        <w:rPr>
          <w:rStyle w:val="a9"/>
        </w:rPr>
      </w:pPr>
      <w:r>
        <w:rPr>
          <w:rStyle w:val="a9"/>
        </w:rPr>
        <w:lastRenderedPageBreak/>
        <w:t>Технические характеристики устройств</w:t>
      </w:r>
      <w:r w:rsidR="00D24629">
        <w:rPr>
          <w:rStyle w:val="a9"/>
        </w:rPr>
        <w:t xml:space="preserve">: </w:t>
      </w:r>
    </w:p>
    <w:p w:rsidR="00D24629" w:rsidRDefault="00D24629" w:rsidP="00D24629">
      <w:pPr>
        <w:spacing w:after="120" w:line="240" w:lineRule="auto"/>
        <w:jc w:val="both"/>
        <w:rPr>
          <w:rStyle w:val="a9"/>
        </w:rPr>
        <w:sectPr w:rsidR="00D24629" w:rsidSect="000B1ECE">
          <w:headerReference w:type="default" r:id="rId11"/>
          <w:type w:val="continuous"/>
          <w:pgSz w:w="11906" w:h="16838"/>
          <w:pgMar w:top="1843" w:right="850" w:bottom="851" w:left="1418" w:header="708" w:footer="708" w:gutter="0"/>
          <w:cols w:space="708"/>
          <w:docGrid w:linePitch="360"/>
        </w:sectPr>
      </w:pPr>
    </w:p>
    <w:p w:rsidR="008E6E93" w:rsidRDefault="008E6E93" w:rsidP="00D24629">
      <w:pPr>
        <w:spacing w:after="0" w:line="240" w:lineRule="auto"/>
        <w:jc w:val="both"/>
        <w:rPr>
          <w:b/>
        </w:rPr>
      </w:pPr>
      <w:r w:rsidRPr="00D24629">
        <w:rPr>
          <w:rStyle w:val="a9"/>
        </w:rPr>
        <w:lastRenderedPageBreak/>
        <w:t xml:space="preserve">Планшет </w:t>
      </w:r>
      <w:r w:rsidR="00D24629">
        <w:rPr>
          <w:rStyle w:val="a9"/>
          <w:lang w:val="en-US"/>
        </w:rPr>
        <w:t>teXet</w:t>
      </w:r>
      <w:r w:rsidR="00D24629" w:rsidRPr="00D24629">
        <w:rPr>
          <w:rStyle w:val="a9"/>
        </w:rPr>
        <w:t xml:space="preserve"> </w:t>
      </w:r>
      <w:r w:rsidR="00D24629" w:rsidRPr="00D24629">
        <w:rPr>
          <w:b/>
        </w:rPr>
        <w:t>NaviPad TM-7045 3G</w:t>
      </w:r>
    </w:p>
    <w:p w:rsidR="00D24629" w:rsidRDefault="00D24629" w:rsidP="00D24629">
      <w:pPr>
        <w:spacing w:after="0"/>
      </w:pPr>
      <w:r>
        <w:t xml:space="preserve">Дисплей: 7,0’’, 1024х600 пикселей </w:t>
      </w:r>
    </w:p>
    <w:p w:rsidR="00D24629" w:rsidRDefault="00D24629" w:rsidP="00D24629">
      <w:pPr>
        <w:spacing w:after="0"/>
      </w:pPr>
      <w:r>
        <w:t>ОС: Android 4.1.2</w:t>
      </w:r>
    </w:p>
    <w:p w:rsidR="00D24629" w:rsidRDefault="00D24629" w:rsidP="00D24629">
      <w:pPr>
        <w:spacing w:after="0"/>
      </w:pPr>
      <w:r>
        <w:t>Процессор: двухъядерный, MediaTek MT8377, Cortex A9, 1.2 ГГц</w:t>
      </w:r>
    </w:p>
    <w:p w:rsidR="00D24629" w:rsidRDefault="00D24629" w:rsidP="00D24629">
      <w:pPr>
        <w:spacing w:after="0"/>
      </w:pPr>
      <w:r>
        <w:t>Графический процессор: одноядерный, PowerVR SGX 531</w:t>
      </w:r>
    </w:p>
    <w:p w:rsidR="00D24629" w:rsidRDefault="00D24629" w:rsidP="00D24629">
      <w:pPr>
        <w:spacing w:after="0"/>
      </w:pPr>
      <w:r>
        <w:t>1 ГБ RAM / 4 ГБ ROM</w:t>
      </w:r>
    </w:p>
    <w:p w:rsidR="00D24629" w:rsidRDefault="00D24629" w:rsidP="00D24629">
      <w:pPr>
        <w:spacing w:after="0"/>
      </w:pPr>
      <w:r>
        <w:t xml:space="preserve">Коммуникации: </w:t>
      </w:r>
    </w:p>
    <w:p w:rsidR="00D24629" w:rsidRDefault="00D24629" w:rsidP="00D24629">
      <w:pPr>
        <w:spacing w:after="0"/>
      </w:pPr>
      <w:r>
        <w:t xml:space="preserve">- 2G/3G с функцией голосовых вызовов (прием: до 7.2 Мбит/с, передача: до 5.76 Мбит/с) </w:t>
      </w:r>
    </w:p>
    <w:p w:rsidR="00D24629" w:rsidRPr="00652B1D" w:rsidRDefault="00D24629" w:rsidP="00D24629">
      <w:pPr>
        <w:spacing w:after="0"/>
        <w:rPr>
          <w:lang w:val="en-US"/>
        </w:rPr>
      </w:pPr>
      <w:r w:rsidRPr="00652B1D">
        <w:rPr>
          <w:lang w:val="en-US"/>
        </w:rPr>
        <w:t xml:space="preserve">- Wi-Fi 802.11b/g/n </w:t>
      </w:r>
    </w:p>
    <w:p w:rsidR="00D24629" w:rsidRPr="00652B1D" w:rsidRDefault="00D24629" w:rsidP="00D24629">
      <w:pPr>
        <w:spacing w:after="0"/>
        <w:rPr>
          <w:lang w:val="en-US"/>
        </w:rPr>
      </w:pPr>
      <w:r w:rsidRPr="00652B1D">
        <w:rPr>
          <w:lang w:val="en-US"/>
        </w:rPr>
        <w:t xml:space="preserve">- Bluetooth 4.0 LE </w:t>
      </w:r>
    </w:p>
    <w:p w:rsidR="00D24629" w:rsidRDefault="00D24629" w:rsidP="00D24629">
      <w:pPr>
        <w:spacing w:after="0"/>
      </w:pPr>
      <w:r>
        <w:t>- GPS</w:t>
      </w:r>
    </w:p>
    <w:p w:rsidR="00D24629" w:rsidRDefault="00D24629" w:rsidP="00D24629">
      <w:pPr>
        <w:spacing w:after="0"/>
      </w:pPr>
      <w:r>
        <w:t>Фото/видеокамера: 2.0 Мп</w:t>
      </w:r>
    </w:p>
    <w:p w:rsidR="00D24629" w:rsidRDefault="00D24629" w:rsidP="00D24629">
      <w:pPr>
        <w:spacing w:after="0"/>
      </w:pPr>
      <w:r>
        <w:t>Фронтальная камера: 0.3 Мп</w:t>
      </w:r>
    </w:p>
    <w:p w:rsidR="00D24629" w:rsidRDefault="00D24629" w:rsidP="00D24629">
      <w:pPr>
        <w:spacing w:after="0"/>
      </w:pPr>
      <w:r>
        <w:t>Аккумулятор: Li-Ion, 3500 мАч</w:t>
      </w:r>
    </w:p>
    <w:p w:rsidR="00D24629" w:rsidRDefault="00D24629" w:rsidP="00D24629">
      <w:pPr>
        <w:spacing w:after="0"/>
      </w:pPr>
      <w:r>
        <w:t>Размеры: 193x119х8,8 мм</w:t>
      </w:r>
    </w:p>
    <w:p w:rsidR="00D24629" w:rsidRDefault="00D24629" w:rsidP="00D24629">
      <w:pPr>
        <w:spacing w:after="0"/>
      </w:pPr>
      <w:r>
        <w:t>Масса: 325 г</w:t>
      </w:r>
    </w:p>
    <w:p w:rsidR="00D24629" w:rsidRDefault="00D24629" w:rsidP="00D24629">
      <w:pPr>
        <w:spacing w:after="0"/>
        <w:rPr>
          <w:b/>
        </w:rPr>
      </w:pPr>
    </w:p>
    <w:p w:rsidR="00D24629" w:rsidRDefault="00D24629" w:rsidP="00D24629">
      <w:pPr>
        <w:spacing w:after="0"/>
        <w:rPr>
          <w:b/>
        </w:rPr>
      </w:pPr>
    </w:p>
    <w:p w:rsidR="00D24629" w:rsidRPr="00D24629" w:rsidRDefault="00D24629" w:rsidP="00D24629">
      <w:pPr>
        <w:spacing w:after="0"/>
        <w:rPr>
          <w:b/>
          <w:lang w:val="en-US"/>
        </w:rPr>
      </w:pPr>
      <w:r w:rsidRPr="00D24629">
        <w:rPr>
          <w:b/>
        </w:rPr>
        <w:lastRenderedPageBreak/>
        <w:t>Смартфон</w:t>
      </w:r>
      <w:r w:rsidRPr="00D24629">
        <w:rPr>
          <w:b/>
          <w:lang w:val="en-US"/>
        </w:rPr>
        <w:t xml:space="preserve"> </w:t>
      </w:r>
      <w:r w:rsidRPr="00D24629">
        <w:rPr>
          <w:rStyle w:val="a9"/>
          <w:lang w:val="en-US"/>
        </w:rPr>
        <w:t xml:space="preserve">teXet </w:t>
      </w:r>
      <w:r w:rsidRPr="00D24629">
        <w:rPr>
          <w:b/>
          <w:lang w:val="en-US"/>
        </w:rPr>
        <w:t>X-medium/TM-4572</w:t>
      </w:r>
    </w:p>
    <w:p w:rsidR="00D24629" w:rsidRPr="00D24629" w:rsidRDefault="00D24629" w:rsidP="00D24629">
      <w:pPr>
        <w:spacing w:after="0"/>
      </w:pPr>
      <w:r>
        <w:t>Дисплей</w:t>
      </w:r>
      <w:r w:rsidRPr="00D24629">
        <w:t xml:space="preserve">:  4,5’’, </w:t>
      </w:r>
      <w:r w:rsidRPr="00652B1D">
        <w:rPr>
          <w:lang w:val="en-US"/>
        </w:rPr>
        <w:t>IPS</w:t>
      </w:r>
      <w:r w:rsidRPr="00D24629">
        <w:t>, 960</w:t>
      </w:r>
      <w:r w:rsidRPr="00652B1D">
        <w:rPr>
          <w:lang w:val="en-US"/>
        </w:rPr>
        <w:t>x</w:t>
      </w:r>
      <w:r w:rsidRPr="00D24629">
        <w:t xml:space="preserve">540 </w:t>
      </w:r>
      <w:r>
        <w:t>точек</w:t>
      </w:r>
    </w:p>
    <w:p w:rsidR="00D24629" w:rsidRPr="00D24629" w:rsidRDefault="00D24629" w:rsidP="00D24629">
      <w:pPr>
        <w:spacing w:after="0"/>
      </w:pPr>
      <w:r>
        <w:t>ОС</w:t>
      </w:r>
      <w:r w:rsidRPr="00D24629">
        <w:t xml:space="preserve">: </w:t>
      </w:r>
      <w:r w:rsidRPr="00652B1D">
        <w:rPr>
          <w:lang w:val="en-US"/>
        </w:rPr>
        <w:t>Android</w:t>
      </w:r>
      <w:r w:rsidRPr="00D24629">
        <w:t xml:space="preserve"> 4.2</w:t>
      </w:r>
    </w:p>
    <w:p w:rsidR="00D24629" w:rsidRPr="00652B1D" w:rsidRDefault="00D24629" w:rsidP="00D24629">
      <w:pPr>
        <w:spacing w:after="0"/>
      </w:pPr>
      <w:r>
        <w:t>Процессор</w:t>
      </w:r>
      <w:r w:rsidRPr="00652B1D">
        <w:t xml:space="preserve">: </w:t>
      </w:r>
      <w:r>
        <w:t>двухъядерный</w:t>
      </w:r>
      <w:r w:rsidRPr="00652B1D">
        <w:t xml:space="preserve"> </w:t>
      </w:r>
      <w:r w:rsidRPr="00652B1D">
        <w:rPr>
          <w:lang w:val="en-US"/>
        </w:rPr>
        <w:t>MediaTek</w:t>
      </w:r>
      <w:r w:rsidRPr="00652B1D">
        <w:t xml:space="preserve"> </w:t>
      </w:r>
      <w:r w:rsidRPr="00652B1D">
        <w:rPr>
          <w:lang w:val="en-US"/>
        </w:rPr>
        <w:t>MT</w:t>
      </w:r>
      <w:r w:rsidRPr="00652B1D">
        <w:t xml:space="preserve">6572 1.2 </w:t>
      </w:r>
      <w:r>
        <w:t>ГГц</w:t>
      </w:r>
      <w:r w:rsidRPr="00652B1D">
        <w:t xml:space="preserve"> </w:t>
      </w:r>
    </w:p>
    <w:p w:rsidR="00D24629" w:rsidRDefault="00D24629" w:rsidP="00D24629">
      <w:pPr>
        <w:spacing w:after="0"/>
      </w:pPr>
      <w:r>
        <w:t>Графический процессор: MALI-400MP</w:t>
      </w:r>
    </w:p>
    <w:p w:rsidR="00D24629" w:rsidRDefault="00D24629" w:rsidP="00D24629">
      <w:pPr>
        <w:spacing w:after="0"/>
      </w:pPr>
      <w:r>
        <w:t>512 МБ RAM / 4 ГБ ROM</w:t>
      </w:r>
    </w:p>
    <w:p w:rsidR="00D24629" w:rsidRDefault="00D24629" w:rsidP="00D24629">
      <w:pPr>
        <w:spacing w:after="0"/>
      </w:pPr>
      <w:r>
        <w:t xml:space="preserve">Коммуникации: </w:t>
      </w:r>
    </w:p>
    <w:p w:rsidR="00D24629" w:rsidRDefault="00D24629" w:rsidP="00D24629">
      <w:pPr>
        <w:spacing w:after="0"/>
      </w:pPr>
      <w:r>
        <w:t xml:space="preserve">- 2G/3G с функцией голосовых вызовов (прием: до 7.2 Мбит/с, передача: до 5.76 Мбит/с) </w:t>
      </w:r>
    </w:p>
    <w:p w:rsidR="00D24629" w:rsidRPr="00652B1D" w:rsidRDefault="00D24629" w:rsidP="00D24629">
      <w:pPr>
        <w:spacing w:after="0"/>
        <w:rPr>
          <w:lang w:val="en-US"/>
        </w:rPr>
      </w:pPr>
      <w:r w:rsidRPr="00652B1D">
        <w:rPr>
          <w:lang w:val="en-US"/>
        </w:rPr>
        <w:t xml:space="preserve">- Wi-Fi 802.11b/g/n </w:t>
      </w:r>
    </w:p>
    <w:p w:rsidR="00D24629" w:rsidRPr="00652B1D" w:rsidRDefault="00D24629" w:rsidP="00D24629">
      <w:pPr>
        <w:spacing w:after="0"/>
        <w:rPr>
          <w:lang w:val="en-US"/>
        </w:rPr>
      </w:pPr>
      <w:r w:rsidRPr="00652B1D">
        <w:rPr>
          <w:lang w:val="en-US"/>
        </w:rPr>
        <w:t xml:space="preserve">- Bluetooth 4.0 LE </w:t>
      </w:r>
    </w:p>
    <w:p w:rsidR="00D24629" w:rsidRDefault="00D24629" w:rsidP="00D24629">
      <w:pPr>
        <w:spacing w:after="0"/>
      </w:pPr>
      <w:r>
        <w:t>- GPS</w:t>
      </w:r>
    </w:p>
    <w:p w:rsidR="00D24629" w:rsidRDefault="00D24629" w:rsidP="00D24629">
      <w:pPr>
        <w:spacing w:after="0"/>
      </w:pPr>
      <w:r>
        <w:t xml:space="preserve">Фото/видеокамера:  5.0 Мп, вспышка </w:t>
      </w:r>
    </w:p>
    <w:p w:rsidR="00D24629" w:rsidRDefault="00D24629" w:rsidP="00D24629">
      <w:pPr>
        <w:spacing w:after="0"/>
      </w:pPr>
      <w:r>
        <w:t>Фронтальная камера: 0.3 Мп</w:t>
      </w:r>
    </w:p>
    <w:p w:rsidR="00D24629" w:rsidRDefault="00D24629" w:rsidP="00D24629">
      <w:pPr>
        <w:spacing w:after="0"/>
      </w:pPr>
      <w:r>
        <w:t>Две активные SIM-карты</w:t>
      </w:r>
    </w:p>
    <w:p w:rsidR="00D24629" w:rsidRPr="00652B1D" w:rsidRDefault="00D24629" w:rsidP="00D24629">
      <w:pPr>
        <w:spacing w:after="0"/>
      </w:pPr>
      <w:r w:rsidRPr="00652B1D">
        <w:rPr>
          <w:lang w:val="en-US"/>
        </w:rPr>
        <w:t>FM</w:t>
      </w:r>
      <w:r w:rsidRPr="00652B1D">
        <w:t>-</w:t>
      </w:r>
      <w:r>
        <w:t>радио</w:t>
      </w:r>
    </w:p>
    <w:p w:rsidR="00D24629" w:rsidRDefault="00D24629" w:rsidP="00D24629">
      <w:pPr>
        <w:spacing w:after="0"/>
      </w:pPr>
      <w:r>
        <w:t xml:space="preserve">Li-Ion аккумулятор 1500 мАч </w:t>
      </w:r>
    </w:p>
    <w:p w:rsidR="00D24629" w:rsidRDefault="00D24629" w:rsidP="00D24629">
      <w:pPr>
        <w:spacing w:after="0"/>
      </w:pPr>
      <w:r>
        <w:t>Размеры: 135х69,3х10,5 мм</w:t>
      </w:r>
    </w:p>
    <w:p w:rsidR="00D24629" w:rsidRDefault="00D24629" w:rsidP="00D24629">
      <w:pPr>
        <w:spacing w:after="0"/>
      </w:pPr>
      <w:r>
        <w:t>Масса: 143 г</w:t>
      </w:r>
    </w:p>
    <w:p w:rsidR="00D24629" w:rsidRDefault="00D24629" w:rsidP="00D24629">
      <w:pPr>
        <w:spacing w:after="0"/>
      </w:pPr>
      <w:r>
        <w:t>Цвета: черный и белый</w:t>
      </w:r>
    </w:p>
    <w:p w:rsidR="00D24629" w:rsidRDefault="00D24629" w:rsidP="00D24629">
      <w:pPr>
        <w:spacing w:after="0"/>
        <w:rPr>
          <w:b/>
        </w:rPr>
        <w:sectPr w:rsidR="00D24629" w:rsidSect="00D24629">
          <w:type w:val="continuous"/>
          <w:pgSz w:w="11906" w:h="16838"/>
          <w:pgMar w:top="1843" w:right="850" w:bottom="851" w:left="1418" w:header="708" w:footer="708" w:gutter="0"/>
          <w:cols w:num="2" w:space="708"/>
          <w:docGrid w:linePitch="360"/>
        </w:sectPr>
      </w:pPr>
    </w:p>
    <w:p w:rsidR="008E6E93" w:rsidRPr="00D24629" w:rsidRDefault="008E6E93" w:rsidP="00A07CF3">
      <w:pPr>
        <w:spacing w:after="0" w:line="240" w:lineRule="auto"/>
        <w:jc w:val="both"/>
        <w:rPr>
          <w:rStyle w:val="a9"/>
        </w:rPr>
      </w:pPr>
    </w:p>
    <w:p w:rsidR="00A07CF3" w:rsidRDefault="00A07CF3" w:rsidP="00A07CF3">
      <w:pPr>
        <w:spacing w:after="0" w:line="240" w:lineRule="auto"/>
        <w:jc w:val="both"/>
        <w:rPr>
          <w:rStyle w:val="a5"/>
          <w:rFonts w:cs="Arial"/>
        </w:rPr>
      </w:pPr>
      <w:r>
        <w:rPr>
          <w:rStyle w:val="a9"/>
        </w:rPr>
        <w:t xml:space="preserve">Торговая марка teXet принадлежит компании «Электронные системы «Алкотел», </w:t>
      </w:r>
      <w:r>
        <w:t xml:space="preserve">которая имеет 26-летний опыт производственно-внедренческой деятельности. Сегодня продуктовый портфель teXet представлен одиннадцатью направлениями: электронные книги, планшетные компьютеры, GPS-навигаторы, видеорегистраторы, смартфоны, мобильные телефоны, MP3-плееры, проводные и радиотелефоны DECT, цифровые фоторамки и аксессуары. По итогам 2013 года </w:t>
      </w:r>
      <w:r>
        <w:rPr>
          <w:lang w:val="en-US"/>
        </w:rPr>
        <w:t>teXet</w:t>
      </w:r>
      <w:r>
        <w:t xml:space="preserve"> входит в тройку лидеров по товарным категориям: электронные книги (доля рынка РФ в 21%), видеорегистраторы (9%), МР3-плееры (24%), цифровые фоторамки (33%). Торговая марка широко представлена в федеральных сетях: Евросеть, Связной, М.Видео, сеть Цифровых супермаркетов DNS, Эльдорадо, Техносила. Успешно реализован проект по созданию монобрендовой сети – открыты 5 фирменных шоу-румов </w:t>
      </w:r>
      <w:r>
        <w:rPr>
          <w:lang w:val="en-US"/>
        </w:rPr>
        <w:t>teXet</w:t>
      </w:r>
      <w:r>
        <w:t xml:space="preserve"> в Санкт-Петербурге, действует собственный интернет-магазин бренда. </w:t>
      </w:r>
      <w:r>
        <w:rPr>
          <w:rFonts w:cs="Arial"/>
        </w:rPr>
        <w:t xml:space="preserve">Больше информации на сайте </w:t>
      </w:r>
      <w:hyperlink r:id="rId12" w:history="1">
        <w:r>
          <w:rPr>
            <w:rStyle w:val="a5"/>
            <w:rFonts w:cs="Arial"/>
            <w:lang w:val="en-US"/>
          </w:rPr>
          <w:t>www</w:t>
        </w:r>
        <w:r>
          <w:rPr>
            <w:rStyle w:val="a5"/>
            <w:rFonts w:cs="Arial"/>
          </w:rPr>
          <w:t>.</w:t>
        </w:r>
        <w:r>
          <w:rPr>
            <w:rStyle w:val="a5"/>
            <w:rFonts w:cs="Arial"/>
            <w:lang w:val="en-US"/>
          </w:rPr>
          <w:t>texet</w:t>
        </w:r>
        <w:r>
          <w:rPr>
            <w:rStyle w:val="a5"/>
            <w:rFonts w:cs="Arial"/>
          </w:rPr>
          <w:t>.</w:t>
        </w:r>
        <w:r>
          <w:rPr>
            <w:rStyle w:val="a5"/>
            <w:rFonts w:cs="Arial"/>
            <w:lang w:val="en-US"/>
          </w:rPr>
          <w:t>ru</w:t>
        </w:r>
      </w:hyperlink>
      <w:r>
        <w:rPr>
          <w:rStyle w:val="a5"/>
          <w:rFonts w:cs="Arial"/>
        </w:rPr>
        <w:t>.</w:t>
      </w:r>
    </w:p>
    <w:p w:rsidR="00A07CF3" w:rsidRPr="00326BB7" w:rsidRDefault="00A07CF3" w:rsidP="00A07CF3">
      <w:pPr>
        <w:spacing w:after="0" w:line="240" w:lineRule="auto"/>
        <w:jc w:val="both"/>
        <w:rPr>
          <w:b/>
          <w:sz w:val="18"/>
          <w:szCs w:val="18"/>
        </w:rPr>
      </w:pPr>
    </w:p>
    <w:p w:rsidR="00A07CF3" w:rsidRPr="009653FE" w:rsidRDefault="00A07CF3" w:rsidP="00A07CF3">
      <w:pPr>
        <w:spacing w:after="0" w:line="240" w:lineRule="auto"/>
        <w:jc w:val="both"/>
        <w:rPr>
          <w:b/>
        </w:rPr>
      </w:pPr>
      <w:r w:rsidRPr="009653FE">
        <w:rPr>
          <w:b/>
        </w:rPr>
        <w:t>Контактная информация</w:t>
      </w:r>
    </w:p>
    <w:p w:rsidR="00A07CF3" w:rsidRPr="009653FE" w:rsidRDefault="00A07CF3" w:rsidP="00A07CF3">
      <w:pPr>
        <w:spacing w:after="0" w:line="240" w:lineRule="auto"/>
        <w:jc w:val="both"/>
      </w:pPr>
      <w:r w:rsidRPr="009653FE">
        <w:t>Адрес компании: г. Санкт-Петербург, ул. Маршала Говорова, д. 52.</w:t>
      </w:r>
    </w:p>
    <w:p w:rsidR="00A07CF3" w:rsidRPr="009653FE" w:rsidRDefault="00A07CF3" w:rsidP="00A07CF3">
      <w:pPr>
        <w:spacing w:after="0" w:line="240" w:lineRule="auto"/>
        <w:jc w:val="both"/>
      </w:pPr>
      <w:r w:rsidRPr="009653FE">
        <w:t>+7(812) 320-00-60, +7(812) 320-60-06, доб. 147</w:t>
      </w:r>
    </w:p>
    <w:p w:rsidR="00A07CF3" w:rsidRPr="009653FE" w:rsidRDefault="00A07CF3" w:rsidP="00A07CF3">
      <w:pPr>
        <w:spacing w:after="0" w:line="240" w:lineRule="auto"/>
        <w:jc w:val="both"/>
      </w:pPr>
      <w:r w:rsidRPr="009653FE">
        <w:t xml:space="preserve">Контактное лицо: Ольга Чухонцева, менеджер по </w:t>
      </w:r>
      <w:r w:rsidRPr="009653FE">
        <w:rPr>
          <w:lang w:val="en-US"/>
        </w:rPr>
        <w:t>PR</w:t>
      </w:r>
    </w:p>
    <w:p w:rsidR="005E4DAA" w:rsidRPr="00C55815" w:rsidRDefault="00A07CF3" w:rsidP="00A07CF3">
      <w:pPr>
        <w:spacing w:after="0" w:line="240" w:lineRule="auto"/>
        <w:jc w:val="both"/>
        <w:rPr>
          <w:sz w:val="20"/>
          <w:szCs w:val="20"/>
          <w:lang w:val="en-US"/>
        </w:rPr>
      </w:pPr>
      <w:r w:rsidRPr="009653FE">
        <w:rPr>
          <w:lang w:val="en-US"/>
        </w:rPr>
        <w:t xml:space="preserve">e-mail: </w:t>
      </w:r>
      <w:hyperlink r:id="rId13" w:history="1">
        <w:r w:rsidRPr="009653FE">
          <w:rPr>
            <w:rStyle w:val="a5"/>
            <w:lang w:val="en-US"/>
          </w:rPr>
          <w:t>choa@texet.ru</w:t>
        </w:r>
      </w:hyperlink>
      <w:r w:rsidRPr="009653FE">
        <w:rPr>
          <w:lang w:val="en-US"/>
        </w:rPr>
        <w:t xml:space="preserve">, </w:t>
      </w:r>
      <w:hyperlink r:id="rId14" w:history="1">
        <w:r w:rsidRPr="009653FE">
          <w:rPr>
            <w:rStyle w:val="a5"/>
            <w:lang w:val="en-US"/>
          </w:rPr>
          <w:t>www.texet.ru</w:t>
        </w:r>
      </w:hyperlink>
    </w:p>
    <w:sectPr w:rsidR="005E4DAA" w:rsidRPr="00C55815" w:rsidSect="000B1ECE">
      <w:type w:val="continuous"/>
      <w:pgSz w:w="11906" w:h="16838"/>
      <w:pgMar w:top="1843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A2F" w:rsidRDefault="00FC5A2F" w:rsidP="001E02F6">
      <w:pPr>
        <w:spacing w:after="0" w:line="240" w:lineRule="auto"/>
      </w:pPr>
      <w:r>
        <w:separator/>
      </w:r>
    </w:p>
  </w:endnote>
  <w:endnote w:type="continuationSeparator" w:id="0">
    <w:p w:rsidR="00FC5A2F" w:rsidRDefault="00FC5A2F" w:rsidP="001E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A2F" w:rsidRDefault="00FC5A2F" w:rsidP="001E02F6">
      <w:pPr>
        <w:spacing w:after="0" w:line="240" w:lineRule="auto"/>
      </w:pPr>
      <w:r>
        <w:separator/>
      </w:r>
    </w:p>
  </w:footnote>
  <w:footnote w:type="continuationSeparator" w:id="0">
    <w:p w:rsidR="00FC5A2F" w:rsidRDefault="00FC5A2F" w:rsidP="001E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BA4" w:rsidRDefault="00753BA4">
    <w:pPr>
      <w:pStyle w:val="a3"/>
    </w:pPr>
    <w:r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 wp14:anchorId="1440B2BF" wp14:editId="11160841">
          <wp:simplePos x="0" y="0"/>
          <wp:positionH relativeFrom="column">
            <wp:posOffset>-1073785</wp:posOffset>
          </wp:positionH>
          <wp:positionV relativeFrom="paragraph">
            <wp:posOffset>-415290</wp:posOffset>
          </wp:positionV>
          <wp:extent cx="7588885" cy="10744200"/>
          <wp:effectExtent l="0" t="0" r="0" b="0"/>
          <wp:wrapNone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885" cy="10744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F33" w:rsidRDefault="00A07CF3">
    <w:pPr>
      <w:pStyle w:val="a3"/>
    </w:pPr>
    <w:r>
      <w:rPr>
        <w:noProof/>
        <w:lang w:val="ru-RU" w:eastAsia="ru-RU"/>
      </w:rPr>
      <w:drawing>
        <wp:anchor distT="0" distB="0" distL="114300" distR="114300" simplePos="0" relativeHeight="251662336" behindDoc="1" locked="0" layoutInCell="1" allowOverlap="1" wp14:anchorId="3E1AEE38" wp14:editId="2A31C1AC">
          <wp:simplePos x="0" y="0"/>
          <wp:positionH relativeFrom="column">
            <wp:posOffset>-930910</wp:posOffset>
          </wp:positionH>
          <wp:positionV relativeFrom="paragraph">
            <wp:posOffset>-415290</wp:posOffset>
          </wp:positionV>
          <wp:extent cx="7588885" cy="10744200"/>
          <wp:effectExtent l="0" t="0" r="0" b="0"/>
          <wp:wrapNone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885" cy="10744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B32AA"/>
    <w:multiLevelType w:val="hybridMultilevel"/>
    <w:tmpl w:val="C2E8F5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C572BA"/>
    <w:multiLevelType w:val="hybridMultilevel"/>
    <w:tmpl w:val="3B325518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2E490B"/>
    <w:multiLevelType w:val="hybridMultilevel"/>
    <w:tmpl w:val="B7CA78DE"/>
    <w:lvl w:ilvl="0" w:tplc="D5C6A87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215B50"/>
    <w:multiLevelType w:val="hybridMultilevel"/>
    <w:tmpl w:val="BFE07E94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4B7B96"/>
    <w:multiLevelType w:val="hybridMultilevel"/>
    <w:tmpl w:val="AA9EFCEC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D06AF60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2E3A28"/>
    <w:multiLevelType w:val="hybridMultilevel"/>
    <w:tmpl w:val="B008B9D6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EA4976"/>
    <w:multiLevelType w:val="hybridMultilevel"/>
    <w:tmpl w:val="AB5A184E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FE07E9"/>
    <w:multiLevelType w:val="hybridMultilevel"/>
    <w:tmpl w:val="6FBCE9CE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9D63714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07D"/>
    <w:rsid w:val="00026992"/>
    <w:rsid w:val="00047F68"/>
    <w:rsid w:val="00051038"/>
    <w:rsid w:val="00063D19"/>
    <w:rsid w:val="00082E5A"/>
    <w:rsid w:val="0008407B"/>
    <w:rsid w:val="0008782A"/>
    <w:rsid w:val="00095050"/>
    <w:rsid w:val="000966F5"/>
    <w:rsid w:val="000B1C0B"/>
    <w:rsid w:val="000D2BDF"/>
    <w:rsid w:val="000D7892"/>
    <w:rsid w:val="000F52B4"/>
    <w:rsid w:val="00107E71"/>
    <w:rsid w:val="00141997"/>
    <w:rsid w:val="00150C23"/>
    <w:rsid w:val="001527C9"/>
    <w:rsid w:val="001659E9"/>
    <w:rsid w:val="001873C8"/>
    <w:rsid w:val="001A5A68"/>
    <w:rsid w:val="001D3134"/>
    <w:rsid w:val="001E02F6"/>
    <w:rsid w:val="0020418E"/>
    <w:rsid w:val="00244A8C"/>
    <w:rsid w:val="00246BC6"/>
    <w:rsid w:val="00263A5B"/>
    <w:rsid w:val="00267186"/>
    <w:rsid w:val="002844A2"/>
    <w:rsid w:val="00297627"/>
    <w:rsid w:val="002B0B4F"/>
    <w:rsid w:val="002C2447"/>
    <w:rsid w:val="002E014D"/>
    <w:rsid w:val="002F007B"/>
    <w:rsid w:val="002F307D"/>
    <w:rsid w:val="003433BE"/>
    <w:rsid w:val="00384FB0"/>
    <w:rsid w:val="003862D1"/>
    <w:rsid w:val="003871D7"/>
    <w:rsid w:val="00387CB4"/>
    <w:rsid w:val="003F32D8"/>
    <w:rsid w:val="00413271"/>
    <w:rsid w:val="00422036"/>
    <w:rsid w:val="00437883"/>
    <w:rsid w:val="00444CA6"/>
    <w:rsid w:val="004511E7"/>
    <w:rsid w:val="00481CF7"/>
    <w:rsid w:val="004B13F6"/>
    <w:rsid w:val="004C05A0"/>
    <w:rsid w:val="004D162D"/>
    <w:rsid w:val="004D6EB6"/>
    <w:rsid w:val="004E13B4"/>
    <w:rsid w:val="004F6935"/>
    <w:rsid w:val="00501810"/>
    <w:rsid w:val="00505F38"/>
    <w:rsid w:val="005A66F1"/>
    <w:rsid w:val="005C04B8"/>
    <w:rsid w:val="005C1552"/>
    <w:rsid w:val="005E4DAA"/>
    <w:rsid w:val="005E6B8F"/>
    <w:rsid w:val="005E7852"/>
    <w:rsid w:val="005F4223"/>
    <w:rsid w:val="00623612"/>
    <w:rsid w:val="00630D7E"/>
    <w:rsid w:val="00631C12"/>
    <w:rsid w:val="00664B15"/>
    <w:rsid w:val="006702B1"/>
    <w:rsid w:val="00686086"/>
    <w:rsid w:val="00691361"/>
    <w:rsid w:val="006B1456"/>
    <w:rsid w:val="006E3CBD"/>
    <w:rsid w:val="006F1E67"/>
    <w:rsid w:val="007013C3"/>
    <w:rsid w:val="00713DAF"/>
    <w:rsid w:val="007456C6"/>
    <w:rsid w:val="00753BA4"/>
    <w:rsid w:val="00784475"/>
    <w:rsid w:val="007B22FA"/>
    <w:rsid w:val="007B3FEE"/>
    <w:rsid w:val="007B4D07"/>
    <w:rsid w:val="007C1C0D"/>
    <w:rsid w:val="007C1C6C"/>
    <w:rsid w:val="007E27F0"/>
    <w:rsid w:val="007E47B9"/>
    <w:rsid w:val="008114F7"/>
    <w:rsid w:val="00843543"/>
    <w:rsid w:val="00844BCC"/>
    <w:rsid w:val="00884C65"/>
    <w:rsid w:val="00895447"/>
    <w:rsid w:val="008C5113"/>
    <w:rsid w:val="008E6E93"/>
    <w:rsid w:val="00901A89"/>
    <w:rsid w:val="0090359B"/>
    <w:rsid w:val="00943369"/>
    <w:rsid w:val="00984F99"/>
    <w:rsid w:val="00991786"/>
    <w:rsid w:val="009A08FA"/>
    <w:rsid w:val="009F1E28"/>
    <w:rsid w:val="009F5261"/>
    <w:rsid w:val="009F6927"/>
    <w:rsid w:val="00A07CF3"/>
    <w:rsid w:val="00A119E7"/>
    <w:rsid w:val="00A20524"/>
    <w:rsid w:val="00A8544C"/>
    <w:rsid w:val="00AA1236"/>
    <w:rsid w:val="00AA27AF"/>
    <w:rsid w:val="00AA3A4B"/>
    <w:rsid w:val="00AA551C"/>
    <w:rsid w:val="00AF7777"/>
    <w:rsid w:val="00B04F59"/>
    <w:rsid w:val="00B37F95"/>
    <w:rsid w:val="00B82A41"/>
    <w:rsid w:val="00BC6878"/>
    <w:rsid w:val="00BF19F9"/>
    <w:rsid w:val="00BF4B13"/>
    <w:rsid w:val="00BF549B"/>
    <w:rsid w:val="00C0508B"/>
    <w:rsid w:val="00C056DB"/>
    <w:rsid w:val="00C36A6D"/>
    <w:rsid w:val="00C55815"/>
    <w:rsid w:val="00C844AA"/>
    <w:rsid w:val="00C8586D"/>
    <w:rsid w:val="00C93917"/>
    <w:rsid w:val="00CE76D2"/>
    <w:rsid w:val="00D102BC"/>
    <w:rsid w:val="00D14C98"/>
    <w:rsid w:val="00D24629"/>
    <w:rsid w:val="00D35CEB"/>
    <w:rsid w:val="00D4483B"/>
    <w:rsid w:val="00D74647"/>
    <w:rsid w:val="00D74E7E"/>
    <w:rsid w:val="00D74F7D"/>
    <w:rsid w:val="00D87852"/>
    <w:rsid w:val="00D95138"/>
    <w:rsid w:val="00DC3AB3"/>
    <w:rsid w:val="00DE2C43"/>
    <w:rsid w:val="00DF12F9"/>
    <w:rsid w:val="00E307DD"/>
    <w:rsid w:val="00E33CD2"/>
    <w:rsid w:val="00E44C7C"/>
    <w:rsid w:val="00E96E5B"/>
    <w:rsid w:val="00EA5D03"/>
    <w:rsid w:val="00EA6299"/>
    <w:rsid w:val="00EB7CA4"/>
    <w:rsid w:val="00EC7138"/>
    <w:rsid w:val="00F277A1"/>
    <w:rsid w:val="00F75ED7"/>
    <w:rsid w:val="00F94BBA"/>
    <w:rsid w:val="00FA7322"/>
    <w:rsid w:val="00FB4344"/>
    <w:rsid w:val="00FC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0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F307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F307D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5">
    <w:name w:val="Hyperlink"/>
    <w:unhideWhenUsed/>
    <w:rsid w:val="002F307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862D1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1E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02F6"/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481CF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44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4CA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0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F307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F307D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5">
    <w:name w:val="Hyperlink"/>
    <w:unhideWhenUsed/>
    <w:rsid w:val="002F307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862D1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1E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02F6"/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481CF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44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4CA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5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hoa@texet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exet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texe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21A36-8AE8-4CC5-B3E1-0951C5B27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Чухонцева Ольга</dc:creator>
  <cp:lastModifiedBy>Чухонцева Ольга</cp:lastModifiedBy>
  <cp:revision>2</cp:revision>
  <dcterms:created xsi:type="dcterms:W3CDTF">2014-03-11T10:07:00Z</dcterms:created>
  <dcterms:modified xsi:type="dcterms:W3CDTF">2014-03-11T10:07:00Z</dcterms:modified>
</cp:coreProperties>
</file>